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1B" w:rsidRPr="006C6C01" w:rsidRDefault="008B24CA">
      <w:pPr>
        <w:rPr>
          <w:b/>
          <w:color w:val="0070C0"/>
          <w:sz w:val="28"/>
        </w:rPr>
      </w:pPr>
      <w:r w:rsidRPr="006C6C01">
        <w:rPr>
          <w:b/>
          <w:color w:val="0070C0"/>
          <w:sz w:val="28"/>
        </w:rPr>
        <w:t>Knowledge Database</w:t>
      </w:r>
    </w:p>
    <w:p w:rsidR="008B24CA" w:rsidRDefault="008B24CA">
      <w:r>
        <w:t>The objective in doing this is to have you create a “database” of the decisions you make and their outcomes.  By doing this, you should be able to see what decision processes lead to successful outcomes and which lead to less desirable results.</w:t>
      </w:r>
    </w:p>
    <w:p w:rsidR="00623B6E" w:rsidRDefault="008B24CA">
      <w:r>
        <w:t xml:space="preserve">Each week you will record what decisions you make and why you made them.  </w:t>
      </w:r>
      <w:r w:rsidR="00623B6E">
        <w:t xml:space="preserve"> </w:t>
      </w:r>
    </w:p>
    <w:p w:rsidR="00623B6E" w:rsidRDefault="00623B6E" w:rsidP="00623B6E">
      <w:pPr>
        <w:ind w:left="720"/>
      </w:pPr>
      <w:r>
        <w:t xml:space="preserve">Products, you don’t need to give the exact size, performance, and MTBF numbers.  Instead, say what you are trying to do.  For example, put it in the ideal spot, or move to another segment, or move toward a spot but get the product out in a particular month.  </w:t>
      </w:r>
    </w:p>
    <w:p w:rsidR="00623B6E" w:rsidRDefault="00623B6E" w:rsidP="00623B6E">
      <w:pPr>
        <w:ind w:left="720"/>
      </w:pPr>
      <w:r>
        <w:t>Pricing, how are you pricing relative to your competition.  For sales and promotion, what are you trying to do?</w:t>
      </w:r>
    </w:p>
    <w:p w:rsidR="00623B6E" w:rsidRDefault="00623B6E" w:rsidP="00623B6E">
      <w:pPr>
        <w:ind w:left="720"/>
      </w:pPr>
      <w:r>
        <w:t>Production, are you adding or selling capacity?  What are you doing with automation?</w:t>
      </w:r>
    </w:p>
    <w:p w:rsidR="00623B6E" w:rsidRDefault="00623B6E" w:rsidP="00623B6E">
      <w:pPr>
        <w:ind w:left="720"/>
      </w:pPr>
      <w:r>
        <w:t>Finance, what are you doing and why?</w:t>
      </w:r>
    </w:p>
    <w:p w:rsidR="00623B6E" w:rsidRDefault="00623B6E" w:rsidP="00623B6E">
      <w:pPr>
        <w:ind w:left="720"/>
      </w:pPr>
      <w:r>
        <w:t>When we get to HR and TQM, what are you doing and why?</w:t>
      </w:r>
      <w:bookmarkStart w:id="0" w:name="_GoBack"/>
      <w:bookmarkEnd w:id="0"/>
    </w:p>
    <w:p w:rsidR="008B24CA" w:rsidRDefault="008B24CA" w:rsidP="00623B6E">
      <w:r>
        <w:t>The following week, you will review the decisions and for each one evaluate the outcome.</w:t>
      </w:r>
    </w:p>
    <w:p w:rsidR="00623B6E" w:rsidRDefault="00623B6E" w:rsidP="00623B6E">
      <w:pPr>
        <w:ind w:left="720"/>
      </w:pPr>
      <w:r>
        <w:t>Did your decision result in a good outcome?  Did it work like you planned?</w:t>
      </w:r>
    </w:p>
    <w:p w:rsidR="00623B6E" w:rsidRDefault="00623B6E" w:rsidP="00623B6E">
      <w:pPr>
        <w:ind w:left="720"/>
      </w:pPr>
      <w:r>
        <w:t>Would you do the same thing again or would you have done something different?</w:t>
      </w:r>
    </w:p>
    <w:p w:rsidR="008B24CA" w:rsidRDefault="008B24CA">
      <w:r>
        <w:t xml:space="preserve">You should </w:t>
      </w:r>
      <w:r w:rsidR="00623B6E">
        <w:t xml:space="preserve">copy </w:t>
      </w:r>
      <w:r>
        <w:t>the following format</w:t>
      </w:r>
      <w:r w:rsidR="00623B6E">
        <w:t xml:space="preserve"> and insert you answers in the table cells.  The text will wrap in the cell</w:t>
      </w:r>
      <w:r>
        <w:t>.</w:t>
      </w:r>
    </w:p>
    <w:tbl>
      <w:tblPr>
        <w:tblStyle w:val="TableGrid"/>
        <w:tblW w:w="13855" w:type="dxa"/>
        <w:tblLook w:val="04A0" w:firstRow="1" w:lastRow="0" w:firstColumn="1" w:lastColumn="0" w:noHBand="0" w:noVBand="1"/>
      </w:tblPr>
      <w:tblGrid>
        <w:gridCol w:w="1203"/>
        <w:gridCol w:w="1079"/>
        <w:gridCol w:w="2692"/>
        <w:gridCol w:w="2153"/>
        <w:gridCol w:w="2244"/>
        <w:gridCol w:w="4484"/>
      </w:tblGrid>
      <w:tr w:rsidR="008B24CA" w:rsidTr="006C6C01">
        <w:tc>
          <w:tcPr>
            <w:tcW w:w="13855" w:type="dxa"/>
            <w:gridSpan w:val="6"/>
          </w:tcPr>
          <w:p w:rsidR="008B24CA" w:rsidRDefault="008B24CA">
            <w:r>
              <w:t>Round: 1</w:t>
            </w:r>
          </w:p>
        </w:tc>
      </w:tr>
      <w:tr w:rsidR="008B24CA" w:rsidTr="006C6C01">
        <w:tc>
          <w:tcPr>
            <w:tcW w:w="2245" w:type="dxa"/>
            <w:gridSpan w:val="2"/>
            <w:vAlign w:val="center"/>
          </w:tcPr>
          <w:p w:rsidR="008B24CA" w:rsidRDefault="008B24CA">
            <w:r>
              <w:t>Decision Area</w:t>
            </w:r>
          </w:p>
        </w:tc>
        <w:tc>
          <w:tcPr>
            <w:tcW w:w="2700" w:type="dxa"/>
            <w:vAlign w:val="center"/>
          </w:tcPr>
          <w:p w:rsidR="008B24CA" w:rsidRDefault="008B24CA">
            <w:r>
              <w:t>Decision made</w:t>
            </w:r>
          </w:p>
        </w:tc>
        <w:tc>
          <w:tcPr>
            <w:tcW w:w="2160" w:type="dxa"/>
            <w:vAlign w:val="center"/>
          </w:tcPr>
          <w:p w:rsidR="008B24CA" w:rsidRDefault="008B24CA">
            <w:r>
              <w:t>Why</w:t>
            </w:r>
          </w:p>
        </w:tc>
        <w:tc>
          <w:tcPr>
            <w:tcW w:w="2250" w:type="dxa"/>
            <w:vAlign w:val="center"/>
          </w:tcPr>
          <w:p w:rsidR="008B24CA" w:rsidRDefault="008B24CA">
            <w:r>
              <w:t>Outcome of decision</w:t>
            </w:r>
          </w:p>
        </w:tc>
        <w:tc>
          <w:tcPr>
            <w:tcW w:w="4500" w:type="dxa"/>
            <w:vAlign w:val="center"/>
          </w:tcPr>
          <w:p w:rsidR="008B24CA" w:rsidRDefault="008B24CA">
            <w:r>
              <w:t>What you would do differently</w:t>
            </w:r>
          </w:p>
        </w:tc>
      </w:tr>
      <w:tr w:rsidR="008B24CA" w:rsidTr="006C6C01">
        <w:tc>
          <w:tcPr>
            <w:tcW w:w="1165" w:type="dxa"/>
          </w:tcPr>
          <w:p w:rsidR="008B24CA" w:rsidRDefault="008B24CA">
            <w:r>
              <w:t>R&amp;D</w:t>
            </w:r>
          </w:p>
        </w:tc>
        <w:tc>
          <w:tcPr>
            <w:tcW w:w="1080" w:type="dxa"/>
            <w:vAlign w:val="center"/>
          </w:tcPr>
          <w:p w:rsidR="008B24CA" w:rsidRDefault="008B24CA">
            <w:r>
              <w:t>Prod 1</w:t>
            </w:r>
          </w:p>
        </w:tc>
        <w:tc>
          <w:tcPr>
            <w:tcW w:w="2700" w:type="dxa"/>
            <w:vAlign w:val="center"/>
          </w:tcPr>
          <w:p w:rsidR="008B24CA" w:rsidRDefault="008B24CA"/>
        </w:tc>
        <w:tc>
          <w:tcPr>
            <w:tcW w:w="2160" w:type="dxa"/>
            <w:vAlign w:val="center"/>
          </w:tcPr>
          <w:p w:rsidR="008B24CA" w:rsidRDefault="008B24CA"/>
        </w:tc>
        <w:tc>
          <w:tcPr>
            <w:tcW w:w="2250" w:type="dxa"/>
            <w:vAlign w:val="center"/>
          </w:tcPr>
          <w:p w:rsidR="008B24CA" w:rsidRDefault="008B24CA"/>
        </w:tc>
        <w:tc>
          <w:tcPr>
            <w:tcW w:w="4500" w:type="dxa"/>
            <w:vAlign w:val="center"/>
          </w:tcPr>
          <w:p w:rsidR="008B24CA" w:rsidRDefault="008B24CA"/>
        </w:tc>
      </w:tr>
      <w:tr w:rsidR="008B24CA" w:rsidTr="006C6C01">
        <w:tc>
          <w:tcPr>
            <w:tcW w:w="1165" w:type="dxa"/>
          </w:tcPr>
          <w:p w:rsidR="008B24CA" w:rsidRDefault="008B24CA"/>
        </w:tc>
        <w:tc>
          <w:tcPr>
            <w:tcW w:w="1080" w:type="dxa"/>
            <w:vAlign w:val="center"/>
          </w:tcPr>
          <w:p w:rsidR="008B24CA" w:rsidRDefault="008B24CA">
            <w:r>
              <w:t>Prod 2</w:t>
            </w:r>
          </w:p>
        </w:tc>
        <w:tc>
          <w:tcPr>
            <w:tcW w:w="2700" w:type="dxa"/>
            <w:vAlign w:val="center"/>
          </w:tcPr>
          <w:p w:rsidR="008B24CA" w:rsidRDefault="008B24CA"/>
        </w:tc>
        <w:tc>
          <w:tcPr>
            <w:tcW w:w="2160" w:type="dxa"/>
            <w:vAlign w:val="center"/>
          </w:tcPr>
          <w:p w:rsidR="008B24CA" w:rsidRDefault="008B24CA"/>
        </w:tc>
        <w:tc>
          <w:tcPr>
            <w:tcW w:w="2250" w:type="dxa"/>
            <w:vAlign w:val="center"/>
          </w:tcPr>
          <w:p w:rsidR="008B24CA" w:rsidRDefault="008B24CA"/>
        </w:tc>
        <w:tc>
          <w:tcPr>
            <w:tcW w:w="4500" w:type="dxa"/>
            <w:vAlign w:val="center"/>
          </w:tcPr>
          <w:p w:rsidR="008B24CA" w:rsidRDefault="008B24CA"/>
        </w:tc>
      </w:tr>
      <w:tr w:rsidR="008B24CA" w:rsidTr="006C6C01">
        <w:tc>
          <w:tcPr>
            <w:tcW w:w="1165" w:type="dxa"/>
          </w:tcPr>
          <w:p w:rsidR="008B24CA" w:rsidRDefault="008B24CA"/>
        </w:tc>
        <w:tc>
          <w:tcPr>
            <w:tcW w:w="1080" w:type="dxa"/>
            <w:vAlign w:val="center"/>
          </w:tcPr>
          <w:p w:rsidR="008B24CA" w:rsidRDefault="006C6C01">
            <w:r>
              <w:t>Prod 3</w:t>
            </w:r>
          </w:p>
        </w:tc>
        <w:tc>
          <w:tcPr>
            <w:tcW w:w="2700" w:type="dxa"/>
            <w:vAlign w:val="center"/>
          </w:tcPr>
          <w:p w:rsidR="008B24CA" w:rsidRDefault="008B24CA"/>
        </w:tc>
        <w:tc>
          <w:tcPr>
            <w:tcW w:w="2160" w:type="dxa"/>
            <w:vAlign w:val="center"/>
          </w:tcPr>
          <w:p w:rsidR="008B24CA" w:rsidRDefault="008B24CA"/>
        </w:tc>
        <w:tc>
          <w:tcPr>
            <w:tcW w:w="2250" w:type="dxa"/>
            <w:vAlign w:val="center"/>
          </w:tcPr>
          <w:p w:rsidR="008B24CA" w:rsidRDefault="008B24CA"/>
        </w:tc>
        <w:tc>
          <w:tcPr>
            <w:tcW w:w="4500" w:type="dxa"/>
            <w:vAlign w:val="center"/>
          </w:tcPr>
          <w:p w:rsidR="008B24CA" w:rsidRDefault="008B24CA"/>
        </w:tc>
      </w:tr>
      <w:tr w:rsidR="008B24CA" w:rsidTr="006C6C01">
        <w:tc>
          <w:tcPr>
            <w:tcW w:w="1165" w:type="dxa"/>
          </w:tcPr>
          <w:p w:rsidR="008B24CA" w:rsidRDefault="008B24CA"/>
        </w:tc>
        <w:tc>
          <w:tcPr>
            <w:tcW w:w="1080" w:type="dxa"/>
            <w:vAlign w:val="center"/>
          </w:tcPr>
          <w:p w:rsidR="008B24CA" w:rsidRDefault="006C6C01">
            <w:r>
              <w:t>Prod 4</w:t>
            </w:r>
          </w:p>
        </w:tc>
        <w:tc>
          <w:tcPr>
            <w:tcW w:w="2700" w:type="dxa"/>
            <w:vAlign w:val="center"/>
          </w:tcPr>
          <w:p w:rsidR="008B24CA" w:rsidRDefault="008B24CA"/>
        </w:tc>
        <w:tc>
          <w:tcPr>
            <w:tcW w:w="2160" w:type="dxa"/>
            <w:vAlign w:val="center"/>
          </w:tcPr>
          <w:p w:rsidR="008B24CA" w:rsidRDefault="008B24CA"/>
        </w:tc>
        <w:tc>
          <w:tcPr>
            <w:tcW w:w="2250" w:type="dxa"/>
            <w:vAlign w:val="center"/>
          </w:tcPr>
          <w:p w:rsidR="008B24CA" w:rsidRDefault="008B24CA"/>
        </w:tc>
        <w:tc>
          <w:tcPr>
            <w:tcW w:w="4500" w:type="dxa"/>
            <w:vAlign w:val="center"/>
          </w:tcPr>
          <w:p w:rsidR="008B24CA" w:rsidRDefault="008B24CA"/>
        </w:tc>
      </w:tr>
      <w:tr w:rsidR="008B24CA" w:rsidTr="006C6C01">
        <w:tc>
          <w:tcPr>
            <w:tcW w:w="1165" w:type="dxa"/>
          </w:tcPr>
          <w:p w:rsidR="008B24CA" w:rsidRDefault="008B24CA"/>
        </w:tc>
        <w:tc>
          <w:tcPr>
            <w:tcW w:w="1080" w:type="dxa"/>
            <w:vAlign w:val="center"/>
          </w:tcPr>
          <w:p w:rsidR="008B24CA" w:rsidRDefault="006C6C01">
            <w:r>
              <w:t>Prod 5</w:t>
            </w:r>
          </w:p>
        </w:tc>
        <w:tc>
          <w:tcPr>
            <w:tcW w:w="2700" w:type="dxa"/>
            <w:vAlign w:val="center"/>
          </w:tcPr>
          <w:p w:rsidR="008B24CA" w:rsidRDefault="008B24CA"/>
        </w:tc>
        <w:tc>
          <w:tcPr>
            <w:tcW w:w="2160" w:type="dxa"/>
            <w:vAlign w:val="center"/>
          </w:tcPr>
          <w:p w:rsidR="008B24CA" w:rsidRDefault="008B24CA"/>
        </w:tc>
        <w:tc>
          <w:tcPr>
            <w:tcW w:w="2250" w:type="dxa"/>
            <w:vAlign w:val="center"/>
          </w:tcPr>
          <w:p w:rsidR="008B24CA" w:rsidRDefault="008B24CA"/>
        </w:tc>
        <w:tc>
          <w:tcPr>
            <w:tcW w:w="4500" w:type="dxa"/>
            <w:vAlign w:val="center"/>
          </w:tcPr>
          <w:p w:rsidR="008B24CA" w:rsidRDefault="008B24CA"/>
        </w:tc>
      </w:tr>
      <w:tr w:rsidR="008B24CA" w:rsidTr="006C6C01">
        <w:tc>
          <w:tcPr>
            <w:tcW w:w="1165" w:type="dxa"/>
          </w:tcPr>
          <w:p w:rsidR="008B24CA" w:rsidRDefault="008B24CA"/>
        </w:tc>
        <w:tc>
          <w:tcPr>
            <w:tcW w:w="1080" w:type="dxa"/>
            <w:vAlign w:val="center"/>
          </w:tcPr>
          <w:p w:rsidR="008B24CA" w:rsidRDefault="006C6C01">
            <w:r>
              <w:t>Prod 6</w:t>
            </w:r>
          </w:p>
        </w:tc>
        <w:tc>
          <w:tcPr>
            <w:tcW w:w="2700" w:type="dxa"/>
            <w:vAlign w:val="center"/>
          </w:tcPr>
          <w:p w:rsidR="008B24CA" w:rsidRDefault="008B24CA"/>
        </w:tc>
        <w:tc>
          <w:tcPr>
            <w:tcW w:w="2160" w:type="dxa"/>
            <w:vAlign w:val="center"/>
          </w:tcPr>
          <w:p w:rsidR="008B24CA" w:rsidRDefault="008B24CA"/>
        </w:tc>
        <w:tc>
          <w:tcPr>
            <w:tcW w:w="2250" w:type="dxa"/>
            <w:vAlign w:val="center"/>
          </w:tcPr>
          <w:p w:rsidR="008B24CA" w:rsidRDefault="008B24CA"/>
        </w:tc>
        <w:tc>
          <w:tcPr>
            <w:tcW w:w="4500" w:type="dxa"/>
            <w:vAlign w:val="center"/>
          </w:tcPr>
          <w:p w:rsidR="008B24CA" w:rsidRDefault="008B24CA"/>
        </w:tc>
      </w:tr>
      <w:tr w:rsidR="006C6C01" w:rsidTr="006C6C01">
        <w:tc>
          <w:tcPr>
            <w:tcW w:w="1165" w:type="dxa"/>
          </w:tcPr>
          <w:p w:rsidR="006C6C01" w:rsidRDefault="006C6C01"/>
        </w:tc>
        <w:tc>
          <w:tcPr>
            <w:tcW w:w="1080" w:type="dxa"/>
            <w:vAlign w:val="center"/>
          </w:tcPr>
          <w:p w:rsidR="006C6C01" w:rsidRDefault="006C6C01">
            <w:r>
              <w:t>Prod 7</w:t>
            </w:r>
          </w:p>
        </w:tc>
        <w:tc>
          <w:tcPr>
            <w:tcW w:w="2700" w:type="dxa"/>
            <w:vAlign w:val="center"/>
          </w:tcPr>
          <w:p w:rsidR="006C6C01" w:rsidRDefault="006C6C01"/>
        </w:tc>
        <w:tc>
          <w:tcPr>
            <w:tcW w:w="2160" w:type="dxa"/>
            <w:vAlign w:val="center"/>
          </w:tcPr>
          <w:p w:rsidR="006C6C01" w:rsidRDefault="006C6C01"/>
        </w:tc>
        <w:tc>
          <w:tcPr>
            <w:tcW w:w="2250" w:type="dxa"/>
            <w:vAlign w:val="center"/>
          </w:tcPr>
          <w:p w:rsidR="006C6C01" w:rsidRDefault="006C6C01"/>
        </w:tc>
        <w:tc>
          <w:tcPr>
            <w:tcW w:w="4500" w:type="dxa"/>
            <w:vAlign w:val="center"/>
          </w:tcPr>
          <w:p w:rsidR="006C6C01" w:rsidRDefault="006C6C01"/>
        </w:tc>
      </w:tr>
      <w:tr w:rsidR="006C6C01" w:rsidTr="006C6C01">
        <w:tc>
          <w:tcPr>
            <w:tcW w:w="1165" w:type="dxa"/>
          </w:tcPr>
          <w:p w:rsidR="006C6C01" w:rsidRDefault="006C6C01"/>
        </w:tc>
        <w:tc>
          <w:tcPr>
            <w:tcW w:w="1080" w:type="dxa"/>
            <w:vAlign w:val="center"/>
          </w:tcPr>
          <w:p w:rsidR="006C6C01" w:rsidRDefault="006C6C01">
            <w:r>
              <w:t>Prod 8</w:t>
            </w:r>
          </w:p>
        </w:tc>
        <w:tc>
          <w:tcPr>
            <w:tcW w:w="2700" w:type="dxa"/>
            <w:vAlign w:val="center"/>
          </w:tcPr>
          <w:p w:rsidR="006C6C01" w:rsidRDefault="006C6C01"/>
        </w:tc>
        <w:tc>
          <w:tcPr>
            <w:tcW w:w="2160" w:type="dxa"/>
            <w:vAlign w:val="center"/>
          </w:tcPr>
          <w:p w:rsidR="006C6C01" w:rsidRDefault="006C6C01"/>
        </w:tc>
        <w:tc>
          <w:tcPr>
            <w:tcW w:w="2250" w:type="dxa"/>
            <w:vAlign w:val="center"/>
          </w:tcPr>
          <w:p w:rsidR="006C6C01" w:rsidRDefault="006C6C01"/>
        </w:tc>
        <w:tc>
          <w:tcPr>
            <w:tcW w:w="4500" w:type="dxa"/>
            <w:vAlign w:val="center"/>
          </w:tcPr>
          <w:p w:rsidR="006C6C01" w:rsidRDefault="006C6C01"/>
        </w:tc>
      </w:tr>
      <w:tr w:rsidR="006C6C01" w:rsidTr="006C6C01">
        <w:tc>
          <w:tcPr>
            <w:tcW w:w="1165" w:type="dxa"/>
          </w:tcPr>
          <w:p w:rsidR="006C6C01" w:rsidRDefault="006C6C01">
            <w:r>
              <w:t>Marketing</w:t>
            </w:r>
          </w:p>
        </w:tc>
        <w:tc>
          <w:tcPr>
            <w:tcW w:w="1080" w:type="dxa"/>
            <w:vAlign w:val="center"/>
          </w:tcPr>
          <w:p w:rsidR="006C6C01" w:rsidRDefault="006C6C01">
            <w:r>
              <w:t>Pricing</w:t>
            </w:r>
          </w:p>
        </w:tc>
        <w:tc>
          <w:tcPr>
            <w:tcW w:w="2700" w:type="dxa"/>
            <w:vAlign w:val="center"/>
          </w:tcPr>
          <w:p w:rsidR="006C6C01" w:rsidRDefault="006C6C01"/>
        </w:tc>
        <w:tc>
          <w:tcPr>
            <w:tcW w:w="2160" w:type="dxa"/>
            <w:vAlign w:val="center"/>
          </w:tcPr>
          <w:p w:rsidR="006C6C01" w:rsidRDefault="006C6C01"/>
        </w:tc>
        <w:tc>
          <w:tcPr>
            <w:tcW w:w="2250" w:type="dxa"/>
            <w:vAlign w:val="center"/>
          </w:tcPr>
          <w:p w:rsidR="006C6C01" w:rsidRDefault="006C6C01"/>
        </w:tc>
        <w:tc>
          <w:tcPr>
            <w:tcW w:w="4500" w:type="dxa"/>
            <w:vAlign w:val="center"/>
          </w:tcPr>
          <w:p w:rsidR="006C6C01" w:rsidRDefault="006C6C01"/>
        </w:tc>
      </w:tr>
      <w:tr w:rsidR="006C6C01" w:rsidTr="006C6C01">
        <w:tc>
          <w:tcPr>
            <w:tcW w:w="1165" w:type="dxa"/>
          </w:tcPr>
          <w:p w:rsidR="006C6C01" w:rsidRDefault="006C6C01"/>
        </w:tc>
        <w:tc>
          <w:tcPr>
            <w:tcW w:w="1080" w:type="dxa"/>
            <w:vAlign w:val="center"/>
          </w:tcPr>
          <w:p w:rsidR="006C6C01" w:rsidRDefault="006C6C01">
            <w:r>
              <w:t>Forecasts</w:t>
            </w:r>
          </w:p>
        </w:tc>
        <w:tc>
          <w:tcPr>
            <w:tcW w:w="2700" w:type="dxa"/>
            <w:vAlign w:val="center"/>
          </w:tcPr>
          <w:p w:rsidR="006C6C01" w:rsidRDefault="006C6C01"/>
        </w:tc>
        <w:tc>
          <w:tcPr>
            <w:tcW w:w="2160" w:type="dxa"/>
            <w:vAlign w:val="center"/>
          </w:tcPr>
          <w:p w:rsidR="006C6C01" w:rsidRDefault="006C6C01"/>
        </w:tc>
        <w:tc>
          <w:tcPr>
            <w:tcW w:w="2250" w:type="dxa"/>
            <w:vAlign w:val="center"/>
          </w:tcPr>
          <w:p w:rsidR="006C6C01" w:rsidRDefault="006C6C01"/>
        </w:tc>
        <w:tc>
          <w:tcPr>
            <w:tcW w:w="4500" w:type="dxa"/>
            <w:vAlign w:val="center"/>
          </w:tcPr>
          <w:p w:rsidR="006C6C01" w:rsidRDefault="006C6C01"/>
        </w:tc>
      </w:tr>
      <w:tr w:rsidR="006C6C01" w:rsidTr="006C6C01">
        <w:tc>
          <w:tcPr>
            <w:tcW w:w="1165" w:type="dxa"/>
          </w:tcPr>
          <w:p w:rsidR="006C6C01" w:rsidRDefault="006C6C01"/>
        </w:tc>
        <w:tc>
          <w:tcPr>
            <w:tcW w:w="1080" w:type="dxa"/>
            <w:vAlign w:val="center"/>
          </w:tcPr>
          <w:p w:rsidR="006C6C01" w:rsidRDefault="006C6C01">
            <w:r>
              <w:t>Sales &amp; Promo</w:t>
            </w:r>
          </w:p>
        </w:tc>
        <w:tc>
          <w:tcPr>
            <w:tcW w:w="2700" w:type="dxa"/>
            <w:vAlign w:val="center"/>
          </w:tcPr>
          <w:p w:rsidR="006C6C01" w:rsidRDefault="006C6C01"/>
        </w:tc>
        <w:tc>
          <w:tcPr>
            <w:tcW w:w="2160" w:type="dxa"/>
            <w:vAlign w:val="center"/>
          </w:tcPr>
          <w:p w:rsidR="006C6C01" w:rsidRDefault="006C6C01"/>
        </w:tc>
        <w:tc>
          <w:tcPr>
            <w:tcW w:w="2250" w:type="dxa"/>
            <w:vAlign w:val="center"/>
          </w:tcPr>
          <w:p w:rsidR="006C6C01" w:rsidRDefault="006C6C01"/>
        </w:tc>
        <w:tc>
          <w:tcPr>
            <w:tcW w:w="4500" w:type="dxa"/>
            <w:vAlign w:val="center"/>
          </w:tcPr>
          <w:p w:rsidR="006C6C01" w:rsidRDefault="006C6C01"/>
        </w:tc>
      </w:tr>
      <w:tr w:rsidR="006C6C01" w:rsidTr="006C6C01">
        <w:tc>
          <w:tcPr>
            <w:tcW w:w="1165" w:type="dxa"/>
          </w:tcPr>
          <w:p w:rsidR="006C6C01" w:rsidRDefault="006C6C01">
            <w:r>
              <w:t>Production</w:t>
            </w:r>
          </w:p>
        </w:tc>
        <w:tc>
          <w:tcPr>
            <w:tcW w:w="1080" w:type="dxa"/>
            <w:vAlign w:val="center"/>
          </w:tcPr>
          <w:p w:rsidR="006C6C01" w:rsidRDefault="006C6C01"/>
        </w:tc>
        <w:tc>
          <w:tcPr>
            <w:tcW w:w="2700" w:type="dxa"/>
            <w:vAlign w:val="center"/>
          </w:tcPr>
          <w:p w:rsidR="006C6C01" w:rsidRDefault="006C6C01"/>
        </w:tc>
        <w:tc>
          <w:tcPr>
            <w:tcW w:w="2160" w:type="dxa"/>
            <w:vAlign w:val="center"/>
          </w:tcPr>
          <w:p w:rsidR="006C6C01" w:rsidRDefault="006C6C01"/>
        </w:tc>
        <w:tc>
          <w:tcPr>
            <w:tcW w:w="2250" w:type="dxa"/>
            <w:vAlign w:val="center"/>
          </w:tcPr>
          <w:p w:rsidR="006C6C01" w:rsidRDefault="006C6C01"/>
        </w:tc>
        <w:tc>
          <w:tcPr>
            <w:tcW w:w="4500" w:type="dxa"/>
            <w:vAlign w:val="center"/>
          </w:tcPr>
          <w:p w:rsidR="006C6C01" w:rsidRDefault="006C6C01"/>
        </w:tc>
      </w:tr>
      <w:tr w:rsidR="006C6C01" w:rsidTr="006C6C01">
        <w:tc>
          <w:tcPr>
            <w:tcW w:w="1165" w:type="dxa"/>
          </w:tcPr>
          <w:p w:rsidR="006C6C01" w:rsidRDefault="006C6C01">
            <w:r>
              <w:t>Finance</w:t>
            </w:r>
          </w:p>
        </w:tc>
        <w:tc>
          <w:tcPr>
            <w:tcW w:w="1080" w:type="dxa"/>
            <w:vAlign w:val="center"/>
          </w:tcPr>
          <w:p w:rsidR="006C6C01" w:rsidRDefault="006C6C01"/>
        </w:tc>
        <w:tc>
          <w:tcPr>
            <w:tcW w:w="2700" w:type="dxa"/>
            <w:vAlign w:val="center"/>
          </w:tcPr>
          <w:p w:rsidR="006C6C01" w:rsidRDefault="006C6C01"/>
        </w:tc>
        <w:tc>
          <w:tcPr>
            <w:tcW w:w="2160" w:type="dxa"/>
            <w:vAlign w:val="center"/>
          </w:tcPr>
          <w:p w:rsidR="006C6C01" w:rsidRDefault="006C6C01"/>
        </w:tc>
        <w:tc>
          <w:tcPr>
            <w:tcW w:w="2250" w:type="dxa"/>
            <w:vAlign w:val="center"/>
          </w:tcPr>
          <w:p w:rsidR="006C6C01" w:rsidRDefault="006C6C01"/>
        </w:tc>
        <w:tc>
          <w:tcPr>
            <w:tcW w:w="4500" w:type="dxa"/>
            <w:vAlign w:val="center"/>
          </w:tcPr>
          <w:p w:rsidR="006C6C01" w:rsidRDefault="006C6C01"/>
        </w:tc>
      </w:tr>
      <w:tr w:rsidR="006C6C01" w:rsidTr="006C6C01">
        <w:tc>
          <w:tcPr>
            <w:tcW w:w="1165" w:type="dxa"/>
          </w:tcPr>
          <w:p w:rsidR="006C6C01" w:rsidRDefault="006C6C01">
            <w:r>
              <w:t>HR</w:t>
            </w:r>
          </w:p>
        </w:tc>
        <w:tc>
          <w:tcPr>
            <w:tcW w:w="1080" w:type="dxa"/>
            <w:vAlign w:val="center"/>
          </w:tcPr>
          <w:p w:rsidR="006C6C01" w:rsidRDefault="006C6C01"/>
        </w:tc>
        <w:tc>
          <w:tcPr>
            <w:tcW w:w="2700" w:type="dxa"/>
            <w:vAlign w:val="center"/>
          </w:tcPr>
          <w:p w:rsidR="006C6C01" w:rsidRDefault="006C6C01"/>
        </w:tc>
        <w:tc>
          <w:tcPr>
            <w:tcW w:w="2160" w:type="dxa"/>
            <w:vAlign w:val="center"/>
          </w:tcPr>
          <w:p w:rsidR="006C6C01" w:rsidRDefault="006C6C01"/>
        </w:tc>
        <w:tc>
          <w:tcPr>
            <w:tcW w:w="2250" w:type="dxa"/>
            <w:vAlign w:val="center"/>
          </w:tcPr>
          <w:p w:rsidR="006C6C01" w:rsidRDefault="006C6C01"/>
        </w:tc>
        <w:tc>
          <w:tcPr>
            <w:tcW w:w="4500" w:type="dxa"/>
            <w:vAlign w:val="center"/>
          </w:tcPr>
          <w:p w:rsidR="006C6C01" w:rsidRDefault="006C6C01"/>
        </w:tc>
      </w:tr>
      <w:tr w:rsidR="006C6C01" w:rsidTr="006C6C01">
        <w:tc>
          <w:tcPr>
            <w:tcW w:w="1165" w:type="dxa"/>
          </w:tcPr>
          <w:p w:rsidR="006C6C01" w:rsidRDefault="006C6C01">
            <w:r>
              <w:t>TQM</w:t>
            </w:r>
          </w:p>
        </w:tc>
        <w:tc>
          <w:tcPr>
            <w:tcW w:w="1080" w:type="dxa"/>
            <w:vAlign w:val="center"/>
          </w:tcPr>
          <w:p w:rsidR="006C6C01" w:rsidRDefault="006C6C01"/>
        </w:tc>
        <w:tc>
          <w:tcPr>
            <w:tcW w:w="2700" w:type="dxa"/>
            <w:vAlign w:val="center"/>
          </w:tcPr>
          <w:p w:rsidR="006C6C01" w:rsidRDefault="006C6C01"/>
        </w:tc>
        <w:tc>
          <w:tcPr>
            <w:tcW w:w="2160" w:type="dxa"/>
            <w:vAlign w:val="center"/>
          </w:tcPr>
          <w:p w:rsidR="006C6C01" w:rsidRDefault="006C6C01"/>
        </w:tc>
        <w:tc>
          <w:tcPr>
            <w:tcW w:w="2250" w:type="dxa"/>
            <w:vAlign w:val="center"/>
          </w:tcPr>
          <w:p w:rsidR="006C6C01" w:rsidRDefault="006C6C01"/>
        </w:tc>
        <w:tc>
          <w:tcPr>
            <w:tcW w:w="4500" w:type="dxa"/>
            <w:vAlign w:val="center"/>
          </w:tcPr>
          <w:p w:rsidR="006C6C01" w:rsidRDefault="006C6C01"/>
        </w:tc>
      </w:tr>
    </w:tbl>
    <w:p w:rsidR="00992716" w:rsidRDefault="00992716"/>
    <w:p w:rsidR="00992716" w:rsidRDefault="00992716"/>
    <w:p w:rsidR="00706D5D" w:rsidRPr="00992716" w:rsidRDefault="00706D5D">
      <w:pPr>
        <w:rPr>
          <w:b/>
        </w:rPr>
      </w:pPr>
      <w:r w:rsidRPr="00992716">
        <w:rPr>
          <w:b/>
        </w:rPr>
        <w:t>Evaluations (to be done individually)</w:t>
      </w:r>
    </w:p>
    <w:p w:rsidR="00706D5D" w:rsidRDefault="00706D5D" w:rsidP="00706D5D">
      <w:pPr>
        <w:pStyle w:val="ListParagraph"/>
        <w:numPr>
          <w:ilvl w:val="0"/>
          <w:numId w:val="1"/>
        </w:numPr>
      </w:pPr>
      <w:r>
        <w:t>What did you learn</w:t>
      </w:r>
    </w:p>
    <w:p w:rsidR="00706D5D" w:rsidRDefault="00706D5D" w:rsidP="00706D5D">
      <w:pPr>
        <w:pStyle w:val="ListParagraph"/>
        <w:numPr>
          <w:ilvl w:val="0"/>
          <w:numId w:val="1"/>
        </w:numPr>
      </w:pPr>
      <w:r>
        <w:t>What worked well</w:t>
      </w:r>
    </w:p>
    <w:p w:rsidR="00706D5D" w:rsidRDefault="00706D5D" w:rsidP="00706D5D">
      <w:pPr>
        <w:pStyle w:val="ListParagraph"/>
        <w:numPr>
          <w:ilvl w:val="0"/>
          <w:numId w:val="1"/>
        </w:numPr>
      </w:pPr>
      <w:r>
        <w:t>What didn’t work well</w:t>
      </w:r>
    </w:p>
    <w:p w:rsidR="00706D5D" w:rsidRDefault="00706D5D" w:rsidP="00706D5D">
      <w:pPr>
        <w:pStyle w:val="ListParagraph"/>
        <w:numPr>
          <w:ilvl w:val="0"/>
          <w:numId w:val="1"/>
        </w:numPr>
      </w:pPr>
      <w:r>
        <w:t>What will you do differently (post mortem)</w:t>
      </w:r>
    </w:p>
    <w:p w:rsidR="00706D5D" w:rsidRDefault="00706D5D" w:rsidP="00706D5D">
      <w:pPr>
        <w:pStyle w:val="ListParagraph"/>
        <w:numPr>
          <w:ilvl w:val="0"/>
          <w:numId w:val="1"/>
        </w:numPr>
      </w:pPr>
      <w:r>
        <w:t>Your teammates:</w:t>
      </w:r>
    </w:p>
    <w:p w:rsidR="00706D5D" w:rsidRDefault="00706D5D" w:rsidP="00706D5D">
      <w:pPr>
        <w:pStyle w:val="ListParagraph"/>
        <w:numPr>
          <w:ilvl w:val="1"/>
          <w:numId w:val="1"/>
        </w:numPr>
      </w:pPr>
      <w:r>
        <w:t>Strengths</w:t>
      </w:r>
    </w:p>
    <w:p w:rsidR="00706D5D" w:rsidRDefault="00706D5D" w:rsidP="00706D5D">
      <w:pPr>
        <w:pStyle w:val="ListParagraph"/>
        <w:numPr>
          <w:ilvl w:val="1"/>
          <w:numId w:val="1"/>
        </w:numPr>
      </w:pPr>
      <w:r>
        <w:t>Areas for improvement</w:t>
      </w:r>
    </w:p>
    <w:p w:rsidR="00706D5D" w:rsidRDefault="00706D5D" w:rsidP="00706D5D">
      <w:pPr>
        <w:pStyle w:val="ListParagraph"/>
        <w:numPr>
          <w:ilvl w:val="1"/>
          <w:numId w:val="1"/>
        </w:numPr>
      </w:pPr>
      <w:r>
        <w:t>Teamwork</w:t>
      </w:r>
    </w:p>
    <w:p w:rsidR="00706D5D" w:rsidRDefault="00706D5D" w:rsidP="00706D5D">
      <w:pPr>
        <w:pStyle w:val="ListParagraph"/>
        <w:numPr>
          <w:ilvl w:val="1"/>
          <w:numId w:val="1"/>
        </w:numPr>
      </w:pPr>
      <w:r>
        <w:t>Overall contribution</w:t>
      </w:r>
    </w:p>
    <w:sectPr w:rsidR="00706D5D" w:rsidSect="00706D5D">
      <w:pgSz w:w="15840" w:h="12240" w:orient="landscape"/>
      <w:pgMar w:top="360" w:right="835"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97914"/>
    <w:multiLevelType w:val="hybridMultilevel"/>
    <w:tmpl w:val="E26AACA0"/>
    <w:lvl w:ilvl="0" w:tplc="EC24A07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CA"/>
    <w:rsid w:val="00623B6E"/>
    <w:rsid w:val="006C6C01"/>
    <w:rsid w:val="00706D5D"/>
    <w:rsid w:val="008B24CA"/>
    <w:rsid w:val="00992716"/>
    <w:rsid w:val="00B97A20"/>
    <w:rsid w:val="00BF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74F45-324E-468F-8940-95555BD5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6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Klinger,William</dc:creator>
  <cp:keywords/>
  <dc:description/>
  <cp:lastModifiedBy>Klinger,William</cp:lastModifiedBy>
  <cp:revision>3</cp:revision>
  <dcterms:created xsi:type="dcterms:W3CDTF">2016-02-26T00:42:00Z</dcterms:created>
  <dcterms:modified xsi:type="dcterms:W3CDTF">2016-02-26T23:48:00Z</dcterms:modified>
</cp:coreProperties>
</file>